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7"/>
        <w:rPr>
          <w:rFonts w:hint="eastAsia" w:ascii="黑体" w:eastAsia="黑体"/>
          <w:sz w:val="30"/>
          <w:szCs w:val="30"/>
        </w:rPr>
      </w:pPr>
      <w:r>
        <w:rPr>
          <w:rFonts w:hint="eastAsia"/>
          <w:sz w:val="24"/>
        </w:rPr>
        <w:t>附件一：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 w:ascii="黑体" w:eastAsia="黑体"/>
          <w:sz w:val="30"/>
          <w:szCs w:val="30"/>
        </w:rPr>
        <w:t>2018年高校思想政治理论课教师在职攻读</w:t>
      </w:r>
    </w:p>
    <w:p>
      <w:pPr>
        <w:ind w:firstLine="600" w:firstLineChars="2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马克思主义理论博士学位专项计划考生登记表</w:t>
      </w:r>
    </w:p>
    <w:tbl>
      <w:tblPr>
        <w:tblStyle w:val="5"/>
        <w:tblW w:w="93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20"/>
        <w:gridCol w:w="180"/>
        <w:gridCol w:w="1260"/>
        <w:gridCol w:w="540"/>
        <w:gridCol w:w="1423"/>
        <w:gridCol w:w="917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600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00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600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4"/>
          </w:tcPr>
          <w:p>
            <w:pPr>
              <w:rPr>
                <w:rFonts w:hint="eastAsia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0" w:type="dxa"/>
            <w:gridSpan w:val="2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700" w:type="dxa"/>
            <w:gridSpan w:val="4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4500" w:type="dxa"/>
            <w:gridSpan w:val="6"/>
          </w:tcPr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1．自愿报考本专项计划。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2．与原单位签定协议书，保证毕业后回本人所在原单位从事思想政治理论课教学工作，并至少服务5年。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3．同意毕业后由学校将学位及学历证书统一寄至原单位。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4．若不按协议就业，本人按有关违约规定，支付培养成本和违约金。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spacing w:line="380" w:lineRule="exact"/>
              <w:ind w:firstLine="1680" w:firstLineChars="8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　　　 </w:t>
            </w:r>
          </w:p>
          <w:p>
            <w:pPr>
              <w:spacing w:line="380" w:lineRule="exact"/>
              <w:ind w:firstLine="2205" w:firstLineChars="10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60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考生所在单位意见：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  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　　　　　         年　　　月　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注：本表一式三份：考生本人、考生所在单位、招生单位各留存一份。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8"/>
    <w:rsid w:val="001B2238"/>
    <w:rsid w:val="00A17B83"/>
    <w:rsid w:val="00BE3102"/>
    <w:rsid w:val="00FB199B"/>
    <w:rsid w:val="248D2E84"/>
    <w:rsid w:val="4B7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ScaleCrop>false</ScaleCrop>
  <LinksUpToDate>false</LinksUpToDate>
  <CharactersWithSpaces>481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2017-11-06T12:25:00Z</dcterms:created>
  <dc:creator>acer</dc:creator>
  <cp:lastModifiedBy>Administrator</cp:lastModifiedBy>
  <dcterms:modified xsi:type="dcterms:W3CDTF">2017-11-08T01:24:54Z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