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-768985</wp:posOffset>
                </wp:positionV>
                <wp:extent cx="2152015" cy="429895"/>
                <wp:effectExtent l="0" t="0" r="63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1110" y="253365"/>
                          <a:ext cx="215201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  <w:lang w:eastAsia="zh-CN"/>
                              </w:rPr>
                              <w:t>网报编号：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0.55pt;margin-top:-60.55pt;height:33.85pt;width:169.45pt;z-index:251658240;mso-width-relative:page;mso-height-relative:page;" fillcolor="#FFFFFF [3201]" filled="t" stroked="f" coordsize="21600,21600" o:gfxdata="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LAl1XX&#10;AAAADAEAAA8AAAAAAAAAAQAgAAAAIgAAAGRycy9kb3ducmV2LnhtbFBLAQIUABQAAAAIAIdO4kDc&#10;+8eBWgIAAJoEAAAOAAAAAAAAAAEAIAAAACY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  <w:lang w:eastAsia="zh-CN"/>
                        </w:rPr>
                        <w:t>网报编号：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30"/>
          <w:szCs w:val="30"/>
        </w:rPr>
        <w:t>附件1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bCs/>
          <w:spacing w:val="-10"/>
          <w:sz w:val="30"/>
          <w:szCs w:val="30"/>
        </w:rPr>
      </w:pP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202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  <w:lang w:val="en-US" w:eastAsia="zh-CN"/>
        </w:rPr>
        <w:t>1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年高校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pacing w:val="-10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pacing w:val="-10"/>
          <w:sz w:val="30"/>
          <w:szCs w:val="30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4"/>
    <w:rsid w:val="00311EBE"/>
    <w:rsid w:val="00691634"/>
    <w:rsid w:val="008C1129"/>
    <w:rsid w:val="2EF03EB2"/>
    <w:rsid w:val="33F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272</Characters>
  <Lines>2</Lines>
  <Paragraphs>1</Paragraphs>
  <TotalTime>3</TotalTime>
  <ScaleCrop>false</ScaleCrop>
  <LinksUpToDate>false</LinksUpToDate>
  <CharactersWithSpaces>318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2019-01-18T09:31:00Z</dcterms:created>
  <dc:creator>USER</dc:creator>
  <cp:lastModifiedBy>彭廷洪</cp:lastModifiedBy>
  <dcterms:modified xsi:type="dcterms:W3CDTF">2020-11-10T09:25:49Z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